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D36" w:rsidRPr="00FF5D36" w:rsidRDefault="00FF5D36" w:rsidP="008735DE">
      <w:pPr>
        <w:spacing w:before="120" w:after="120"/>
        <w:contextualSpacing w:val="0"/>
        <w:outlineLvl w:val="1"/>
        <w:rPr>
          <w:rFonts w:ascii="Verdana" w:eastAsia="Times New Roman" w:hAnsi="Verdana" w:cs="Times New Roman"/>
          <w:color w:val="2F2F2F"/>
          <w:sz w:val="33"/>
          <w:szCs w:val="33"/>
          <w:lang w:eastAsia="sv-SE"/>
        </w:rPr>
      </w:pPr>
      <w:r w:rsidRPr="00FF5D36">
        <w:rPr>
          <w:rFonts w:ascii="Verdana" w:eastAsia="Times New Roman" w:hAnsi="Verdana" w:cs="Times New Roman"/>
          <w:color w:val="2F2F2F"/>
          <w:sz w:val="33"/>
          <w:szCs w:val="33"/>
          <w:lang w:eastAsia="sv-SE"/>
        </w:rPr>
        <w:t>Regler gällande hantering av systemgemensamma journalmallar</w:t>
      </w:r>
    </w:p>
    <w:p w:rsidR="00FF5D36" w:rsidRPr="00FF5D36" w:rsidRDefault="00FF5D36" w:rsidP="008735DE">
      <w:pPr>
        <w:spacing w:before="120" w:after="120"/>
        <w:contextualSpacing w:val="0"/>
        <w:rPr>
          <w:rFonts w:ascii="Droid Serif" w:eastAsia="Times New Roman" w:hAnsi="Droid Serif" w:cs="Times New Roman"/>
          <w:color w:val="111111"/>
          <w:sz w:val="21"/>
          <w:szCs w:val="21"/>
          <w:lang w:eastAsia="sv-SE"/>
        </w:rPr>
      </w:pPr>
      <w:r w:rsidRPr="00FF5D36">
        <w:rPr>
          <w:rFonts w:ascii="Droid Serif" w:eastAsia="Times New Roman" w:hAnsi="Droid Serif" w:cs="Times New Roman"/>
          <w:color w:val="111111"/>
          <w:sz w:val="21"/>
          <w:szCs w:val="21"/>
          <w:lang w:eastAsia="sv-SE"/>
        </w:rPr>
        <w:t>Systemgemensamma journalmallar ska hanteras av centrala systemadministratörer och ska följa en namnstandard som tydliggör ägandeskapet av journalmallen. I de fall den systemgemensamma mallen används av flera vårdgivare ska det anges uppgifter om hur mallen förvaltas samt versionsinformation enligt nedan. Vid frågor gällande förvaltning av systemgemensamma mallar riktas dessa till FP Stöd för vårddokumentation.</w:t>
      </w:r>
    </w:p>
    <w:p w:rsidR="00FF5D36" w:rsidRPr="00FF5D36" w:rsidRDefault="00FF5D36" w:rsidP="008735DE">
      <w:pPr>
        <w:numPr>
          <w:ilvl w:val="0"/>
          <w:numId w:val="3"/>
        </w:numPr>
        <w:spacing w:before="120" w:after="120"/>
        <w:ind w:left="375"/>
        <w:contextualSpacing w:val="0"/>
        <w:rPr>
          <w:rFonts w:ascii="Droid Serif" w:eastAsia="Times New Roman" w:hAnsi="Droid Serif" w:cs="Times New Roman"/>
          <w:color w:val="111111"/>
          <w:sz w:val="21"/>
          <w:szCs w:val="21"/>
          <w:lang w:eastAsia="sv-SE"/>
        </w:rPr>
      </w:pPr>
      <w:r w:rsidRPr="00FF5D36">
        <w:rPr>
          <w:rFonts w:ascii="Droid Serif" w:eastAsia="Times New Roman" w:hAnsi="Droid Serif" w:cs="Times New Roman"/>
          <w:color w:val="111111"/>
          <w:sz w:val="21"/>
          <w:szCs w:val="21"/>
          <w:lang w:eastAsia="sv-SE"/>
        </w:rPr>
        <w:t>Alla systemgemensamma journalmallar</w:t>
      </w:r>
      <w:r w:rsidR="008B753B">
        <w:rPr>
          <w:rFonts w:ascii="Droid Serif" w:eastAsia="Times New Roman" w:hAnsi="Droid Serif" w:cs="Times New Roman"/>
          <w:color w:val="111111"/>
          <w:sz w:val="21"/>
          <w:szCs w:val="21"/>
          <w:lang w:eastAsia="sv-SE"/>
        </w:rPr>
        <w:t xml:space="preserve"> som bara </w:t>
      </w:r>
      <w:r w:rsidR="00BA796C">
        <w:rPr>
          <w:rFonts w:ascii="Droid Serif" w:eastAsia="Times New Roman" w:hAnsi="Droid Serif" w:cs="Times New Roman"/>
          <w:color w:val="111111"/>
          <w:sz w:val="21"/>
          <w:szCs w:val="21"/>
          <w:lang w:eastAsia="sv-SE"/>
        </w:rPr>
        <w:t>används</w:t>
      </w:r>
      <w:r w:rsidR="008B753B">
        <w:rPr>
          <w:rFonts w:ascii="Droid Serif" w:eastAsia="Times New Roman" w:hAnsi="Droid Serif" w:cs="Times New Roman"/>
          <w:color w:val="111111"/>
          <w:sz w:val="21"/>
          <w:szCs w:val="21"/>
          <w:lang w:eastAsia="sv-SE"/>
        </w:rPr>
        <w:t xml:space="preserve"> av en vårdgivare</w:t>
      </w:r>
      <w:r w:rsidRPr="00FF5D36">
        <w:rPr>
          <w:rFonts w:ascii="Droid Serif" w:eastAsia="Times New Roman" w:hAnsi="Droid Serif" w:cs="Times New Roman"/>
          <w:color w:val="111111"/>
          <w:sz w:val="21"/>
          <w:szCs w:val="21"/>
          <w:lang w:eastAsia="sv-SE"/>
        </w:rPr>
        <w:t xml:space="preserve"> ska innehåll</w:t>
      </w:r>
      <w:r w:rsidR="008B753B">
        <w:rPr>
          <w:rFonts w:ascii="Droid Serif" w:eastAsia="Times New Roman" w:hAnsi="Droid Serif" w:cs="Times New Roman"/>
          <w:color w:val="111111"/>
          <w:sz w:val="21"/>
          <w:szCs w:val="21"/>
          <w:lang w:eastAsia="sv-SE"/>
        </w:rPr>
        <w:t>a</w:t>
      </w:r>
      <w:r w:rsidRPr="00FF5D36">
        <w:rPr>
          <w:rFonts w:ascii="Droid Serif" w:eastAsia="Times New Roman" w:hAnsi="Droid Serif" w:cs="Times New Roman"/>
          <w:color w:val="111111"/>
          <w:sz w:val="21"/>
          <w:szCs w:val="21"/>
          <w:lang w:eastAsia="sv-SE"/>
        </w:rPr>
        <w:t xml:space="preserve"> uppgifter i namnet på mallen om vilken vårdgivares förvaltning de tillhör.</w:t>
      </w:r>
    </w:p>
    <w:p w:rsidR="00FF5D36" w:rsidRPr="00C438E7" w:rsidRDefault="00FF5D36" w:rsidP="008735DE">
      <w:pPr>
        <w:numPr>
          <w:ilvl w:val="0"/>
          <w:numId w:val="3"/>
        </w:numPr>
        <w:spacing w:before="120" w:after="120"/>
        <w:ind w:left="375"/>
        <w:contextualSpacing w:val="0"/>
        <w:rPr>
          <w:rFonts w:ascii="Droid Serif" w:eastAsia="Times New Roman" w:hAnsi="Droid Serif" w:cs="Times New Roman"/>
          <w:color w:val="111111"/>
          <w:sz w:val="21"/>
          <w:szCs w:val="21"/>
          <w:lang w:eastAsia="sv-SE"/>
        </w:rPr>
      </w:pPr>
      <w:r w:rsidRPr="00FF5D36">
        <w:rPr>
          <w:rFonts w:ascii="Droid Serif" w:eastAsia="Times New Roman" w:hAnsi="Droid Serif" w:cs="Times New Roman"/>
          <w:color w:val="111111"/>
          <w:sz w:val="21"/>
          <w:szCs w:val="21"/>
          <w:lang w:eastAsia="sv-SE"/>
        </w:rPr>
        <w:t xml:space="preserve">Alla systemgemensamma mallar som </w:t>
      </w:r>
      <w:r w:rsidR="00BA796C">
        <w:rPr>
          <w:rFonts w:ascii="Droid Serif" w:eastAsia="Times New Roman" w:hAnsi="Droid Serif" w:cs="Times New Roman"/>
          <w:color w:val="111111"/>
          <w:sz w:val="21"/>
          <w:szCs w:val="21"/>
          <w:lang w:eastAsia="sv-SE"/>
        </w:rPr>
        <w:t>används</w:t>
      </w:r>
      <w:bookmarkStart w:id="0" w:name="_GoBack"/>
      <w:bookmarkEnd w:id="0"/>
      <w:r w:rsidRPr="00FF5D36">
        <w:rPr>
          <w:rFonts w:ascii="Droid Serif" w:eastAsia="Times New Roman" w:hAnsi="Droid Serif" w:cs="Times New Roman"/>
          <w:color w:val="111111"/>
          <w:sz w:val="21"/>
          <w:szCs w:val="21"/>
          <w:lang w:eastAsia="sv-SE"/>
        </w:rPr>
        <w:t xml:space="preserve"> av mer än en vårdgivare ska ha en information i journalmallen om vem eller vilken gruppering som förvaltar mallen samt en versionsinformation i form av datummärkning och vem som gjort ändringen.</w:t>
      </w:r>
    </w:p>
    <w:p w:rsidR="00C438E7" w:rsidRDefault="00FF5D36" w:rsidP="008735DE">
      <w:pPr>
        <w:pStyle w:val="xxmsonormal"/>
        <w:spacing w:before="120" w:after="120"/>
      </w:pPr>
      <w:r>
        <w:rPr>
          <w:noProof/>
        </w:rPr>
        <w:drawing>
          <wp:inline distT="0" distB="0" distL="0" distR="0">
            <wp:extent cx="1473427" cy="1390650"/>
            <wp:effectExtent l="0" t="0" r="0" b="0"/>
            <wp:docPr id="2" name="Bildobjekt 2" descr="cid:image005.jpg@01D4E8B1.6743D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Bildobjekt 2" descr="cid:image005.jpg@01D4E8B1.6743D0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83990" cy="1400619"/>
                    </a:xfrm>
                    <a:prstGeom prst="rect">
                      <a:avLst/>
                    </a:prstGeom>
                    <a:noFill/>
                    <a:ln>
                      <a:noFill/>
                    </a:ln>
                  </pic:spPr>
                </pic:pic>
              </a:graphicData>
            </a:graphic>
          </wp:inline>
        </w:drawing>
      </w:r>
    </w:p>
    <w:p w:rsidR="00C20144" w:rsidRPr="00FF5D36" w:rsidRDefault="00FF5D36" w:rsidP="008735DE">
      <w:pPr>
        <w:pStyle w:val="xxmsonormal"/>
        <w:spacing w:before="120" w:after="120"/>
      </w:pPr>
      <w:r>
        <w:rPr>
          <w:noProof/>
        </w:rPr>
        <w:drawing>
          <wp:inline distT="0" distB="0" distL="0" distR="0">
            <wp:extent cx="4581525" cy="3805817"/>
            <wp:effectExtent l="0" t="0" r="0" b="4445"/>
            <wp:docPr id="1" name="Bildobjekt 1" descr="cid:image006.jpg@01D4E8B1.6743D0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Bildobjekt 1" descr="cid:image006.jpg@01D4E8B1.6743D0A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595814" cy="3817687"/>
                    </a:xfrm>
                    <a:prstGeom prst="rect">
                      <a:avLst/>
                    </a:prstGeom>
                    <a:noFill/>
                    <a:ln>
                      <a:noFill/>
                    </a:ln>
                  </pic:spPr>
                </pic:pic>
              </a:graphicData>
            </a:graphic>
          </wp:inline>
        </w:drawing>
      </w:r>
      <w:r>
        <w:t> </w:t>
      </w:r>
    </w:p>
    <w:sectPr w:rsidR="00C20144" w:rsidRPr="00FF5D3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048" w:rsidRDefault="00E03048" w:rsidP="00C438E7">
      <w:pPr>
        <w:spacing w:after="0"/>
      </w:pPr>
      <w:r>
        <w:separator/>
      </w:r>
    </w:p>
  </w:endnote>
  <w:endnote w:type="continuationSeparator" w:id="0">
    <w:p w:rsidR="00E03048" w:rsidRDefault="00E03048" w:rsidP="00C438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roid Serif">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30E" w:rsidRDefault="00A1730E">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3B3" w:rsidRDefault="008735DE">
    <w:pPr>
      <w:pStyle w:val="Sidfot"/>
    </w:pPr>
    <w:r>
      <w:rPr>
        <w:noProof/>
        <w:lang w:eastAsia="sv-SE"/>
      </w:rPr>
      <mc:AlternateContent>
        <mc:Choice Requires="wps">
          <w:drawing>
            <wp:anchor distT="0" distB="0" distL="114300" distR="114300" simplePos="0" relativeHeight="251660288" behindDoc="0" locked="0" layoutInCell="1" allowOverlap="1">
              <wp:simplePos x="0" y="0"/>
              <wp:positionH relativeFrom="column">
                <wp:posOffset>-537845</wp:posOffset>
              </wp:positionH>
              <wp:positionV relativeFrom="paragraph">
                <wp:posOffset>5715</wp:posOffset>
              </wp:positionV>
              <wp:extent cx="6562725" cy="0"/>
              <wp:effectExtent l="0" t="0" r="28575" b="19050"/>
              <wp:wrapNone/>
              <wp:docPr id="14" name="Rak koppling 14"/>
              <wp:cNvGraphicFramePr/>
              <a:graphic xmlns:a="http://schemas.openxmlformats.org/drawingml/2006/main">
                <a:graphicData uri="http://schemas.microsoft.com/office/word/2010/wordprocessingShape">
                  <wps:wsp>
                    <wps:cNvCnPr/>
                    <wps:spPr>
                      <a:xfrm>
                        <a:off x="0" y="0"/>
                        <a:ext cx="6562725" cy="0"/>
                      </a:xfrm>
                      <a:prstGeom prst="line">
                        <a:avLst/>
                      </a:prstGeom>
                      <a:ln w="25400">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1780B" id="Rak koppling 1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2.35pt,.45pt" to="474.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" strokecolor="#a5a5a5 [3206]" strokeweight="2pt">
              <v:stroke joinstyle="miter"/>
            </v:line>
          </w:pict>
        </mc:Fallback>
      </mc:AlternateContent>
    </w:r>
  </w:p>
  <w:p w:rsidR="005773B3" w:rsidRDefault="008735DE" w:rsidP="008735DE">
    <w:pPr>
      <w:pStyle w:val="Sidfot"/>
      <w:ind w:left="-737"/>
    </w:pPr>
    <w:r>
      <w:rPr>
        <w:rFonts w:ascii="Arial" w:hAnsi="Arial" w:cs="Arial"/>
        <w:noProof/>
        <w:sz w:val="36"/>
        <w:szCs w:val="36"/>
        <w:lang w:eastAsia="sv-SE"/>
      </w:rPr>
      <mc:AlternateContent>
        <mc:Choice Requires="wps">
          <w:drawing>
            <wp:anchor distT="0" distB="0" distL="114300" distR="114300" simplePos="0" relativeHeight="251659264" behindDoc="0" locked="0" layoutInCell="1" allowOverlap="1">
              <wp:simplePos x="0" y="0"/>
              <wp:positionH relativeFrom="column">
                <wp:posOffset>1995805</wp:posOffset>
              </wp:positionH>
              <wp:positionV relativeFrom="paragraph">
                <wp:posOffset>292100</wp:posOffset>
              </wp:positionV>
              <wp:extent cx="1876425" cy="428625"/>
              <wp:effectExtent l="0" t="0" r="0" b="0"/>
              <wp:wrapNone/>
              <wp:docPr id="13" name="Textruta 13"/>
              <wp:cNvGraphicFramePr/>
              <a:graphic xmlns:a="http://schemas.openxmlformats.org/drawingml/2006/main">
                <a:graphicData uri="http://schemas.microsoft.com/office/word/2010/wordprocessingShape">
                  <wps:wsp>
                    <wps:cNvSpPr txBox="1"/>
                    <wps:spPr>
                      <a:xfrm>
                        <a:off x="0" y="0"/>
                        <a:ext cx="1876425" cy="428625"/>
                      </a:xfrm>
                      <a:prstGeom prst="rect">
                        <a:avLst/>
                      </a:prstGeom>
                      <a:noFill/>
                      <a:ln w="6350">
                        <a:noFill/>
                      </a:ln>
                    </wps:spPr>
                    <wps:txbx>
                      <w:txbxContent>
                        <w:p w:rsidR="008735DE" w:rsidRDefault="00E03048" w:rsidP="008735DE">
                          <w:pPr>
                            <w:jc w:val="center"/>
                          </w:pPr>
                          <w:hyperlink r:id="rId1" w:history="1">
                            <w:r w:rsidR="008735DE" w:rsidRPr="00CB1167">
                              <w:rPr>
                                <w:rStyle w:val="Hyperlnk"/>
                                <w:rFonts w:ascii="Verdana" w:hAnsi="Verdana" w:cs="Arial"/>
                                <w:i/>
                                <w:sz w:val="18"/>
                                <w:szCs w:val="18"/>
                              </w:rPr>
                              <w:t>www.ehalsasll.se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ruta 13" o:spid="_x0000_s1026" type="#_x0000_t202" style="position:absolute;left:0;text-align:left;margin-left:157.15pt;margin-top:23pt;width:147.7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" filled="f" stroked="f" strokeweight=".5pt">
              <v:textbox>
                <w:txbxContent>
                  <w:p w:rsidR="008735DE" w:rsidRDefault="008735DE" w:rsidP="008735DE">
                    <w:pPr>
                      <w:jc w:val="center"/>
                    </w:pPr>
                    <w:hyperlink r:id="rId2" w:history="1">
                      <w:r w:rsidRPr="00CB1167">
                        <w:rPr>
                          <w:rStyle w:val="Hyperlnk"/>
                          <w:rFonts w:ascii="Verdana" w:hAnsi="Verdana" w:cs="Arial"/>
                          <w:i/>
                          <w:sz w:val="18"/>
                          <w:szCs w:val="18"/>
                        </w:rPr>
                        <w:t>www.ehalsasll.se</w:t>
                      </w:r>
                    </w:hyperlink>
                  </w:p>
                </w:txbxContent>
              </v:textbox>
            </v:shape>
          </w:pict>
        </mc:Fallback>
      </mc:AlternateContent>
    </w:r>
    <w:r w:rsidR="005773B3">
      <w:rPr>
        <w:rFonts w:ascii="Arial" w:hAnsi="Arial" w:cs="Arial"/>
        <w:noProof/>
        <w:sz w:val="36"/>
        <w:szCs w:val="36"/>
        <w:lang w:eastAsia="sv-SE"/>
      </w:rPr>
      <w:drawing>
        <wp:inline distT="0" distB="0" distL="0" distR="0">
          <wp:extent cx="2066925" cy="371475"/>
          <wp:effectExtent l="0" t="0" r="9525" b="9525"/>
          <wp:docPr id="10" name="Bildobjekt 10" descr="Region Stockhol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gion Stockholm_RGB"/>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66925" cy="371475"/>
                  </a:xfrm>
                  <a:prstGeom prst="rect">
                    <a:avLst/>
                  </a:prstGeom>
                  <a:noFill/>
                  <a:ln>
                    <a:noFill/>
                  </a:ln>
                </pic:spPr>
              </pic:pic>
            </a:graphicData>
          </a:graphic>
        </wp:inline>
      </w:drawing>
    </w:r>
    <w:r>
      <w:tab/>
    </w:r>
    <w:r>
      <w:tab/>
    </w:r>
    <w:r w:rsidRPr="00210F3A">
      <w:rPr>
        <w:noProof/>
        <w:lang w:eastAsia="sv-SE"/>
      </w:rPr>
      <w:drawing>
        <wp:inline distT="0" distB="0" distL="0" distR="0">
          <wp:extent cx="1438275" cy="552450"/>
          <wp:effectExtent l="0" t="0" r="9525" b="0"/>
          <wp:docPr id="12" name="Bildobjekt 12" descr="regiongotland_ge_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regiongotland_ge_g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5524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30E" w:rsidRDefault="00A1730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048" w:rsidRDefault="00E03048" w:rsidP="00C438E7">
      <w:pPr>
        <w:spacing w:after="0"/>
      </w:pPr>
      <w:r>
        <w:separator/>
      </w:r>
    </w:p>
  </w:footnote>
  <w:footnote w:type="continuationSeparator" w:id="0">
    <w:p w:rsidR="00E03048" w:rsidRDefault="00E03048" w:rsidP="00C438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30E" w:rsidRDefault="00A1730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8E7" w:rsidRDefault="00E712F2" w:rsidP="008735DE">
    <w:pPr>
      <w:spacing w:after="0"/>
      <w:ind w:left="-737"/>
      <w:jc w:val="both"/>
      <w:rPr>
        <w:rFonts w:ascii="Arial" w:hAnsi="Arial" w:cs="Arial"/>
        <w:sz w:val="36"/>
        <w:szCs w:val="36"/>
      </w:rPr>
    </w:pPr>
    <w:r>
      <w:rPr>
        <w:rFonts w:ascii="Arial" w:hAnsi="Arial" w:cs="Arial"/>
        <w:noProof/>
        <w:sz w:val="36"/>
        <w:szCs w:val="36"/>
        <w:lang w:eastAsia="sv-SE"/>
      </w:rPr>
      <w:drawing>
        <wp:inline distT="0" distB="0" distL="0" distR="0" wp14:anchorId="6ADDFA78" wp14:editId="60DEB1D9">
          <wp:extent cx="2066925" cy="371475"/>
          <wp:effectExtent l="0" t="0" r="9525" b="9525"/>
          <wp:docPr id="3" name="Bildobjekt 3" descr="Region Stockhol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Stockholm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371475"/>
                  </a:xfrm>
                  <a:prstGeom prst="rect">
                    <a:avLst/>
                  </a:prstGeom>
                  <a:noFill/>
                  <a:ln>
                    <a:noFill/>
                  </a:ln>
                </pic:spPr>
              </pic:pic>
            </a:graphicData>
          </a:graphic>
        </wp:inline>
      </w:drawing>
    </w:r>
    <w:r w:rsidR="00C438E7" w:rsidRPr="0055066F">
      <w:rPr>
        <w:rFonts w:ascii="Arial" w:hAnsi="Arial" w:cs="Arial"/>
        <w:sz w:val="36"/>
        <w:szCs w:val="36"/>
      </w:rPr>
      <w:tab/>
    </w:r>
    <w:r w:rsidR="00C438E7">
      <w:rPr>
        <w:rFonts w:ascii="Arial" w:hAnsi="Arial" w:cs="Arial"/>
        <w:sz w:val="36"/>
        <w:szCs w:val="36"/>
      </w:rPr>
      <w:tab/>
    </w:r>
  </w:p>
  <w:p w:rsidR="00E712F2" w:rsidRDefault="00C438E7" w:rsidP="00E712F2">
    <w:pPr>
      <w:spacing w:after="0"/>
      <w:ind w:left="-1276"/>
      <w:rPr>
        <w:rFonts w:ascii="Verdana" w:hAnsi="Verdana" w:cs="Arial"/>
        <w:sz w:val="18"/>
        <w:szCs w:val="18"/>
      </w:rPr>
    </w:pPr>
    <w:r w:rsidRPr="008C2CA3">
      <w:rPr>
        <w:rFonts w:ascii="Verdana" w:hAnsi="Verdana" w:cs="Arial"/>
        <w:sz w:val="18"/>
        <w:szCs w:val="18"/>
      </w:rPr>
      <w:tab/>
    </w:r>
  </w:p>
  <w:p w:rsidR="00C438E7" w:rsidRDefault="00C438E7" w:rsidP="00E712F2">
    <w:pPr>
      <w:spacing w:after="0" w:line="360" w:lineRule="auto"/>
      <w:ind w:left="-1276" w:firstLine="1276"/>
      <w:rPr>
        <w:rFonts w:ascii="Verdana" w:hAnsi="Verdana" w:cs="Arial"/>
        <w:sz w:val="18"/>
        <w:szCs w:val="18"/>
      </w:rPr>
    </w:pPr>
    <w:r w:rsidRPr="008C2CA3">
      <w:rPr>
        <w:rFonts w:ascii="Verdana" w:hAnsi="Verdana" w:cs="Arial"/>
        <w:sz w:val="18"/>
        <w:szCs w:val="18"/>
      </w:rPr>
      <w:t>FO Vårdprocess</w:t>
    </w:r>
    <w:r>
      <w:rPr>
        <w:rFonts w:ascii="Verdana" w:hAnsi="Verdana" w:cs="Arial"/>
        <w:sz w:val="18"/>
        <w:szCs w:val="18"/>
      </w:rPr>
      <w:tab/>
    </w:r>
    <w:r>
      <w:rPr>
        <w:rFonts w:ascii="Verdana" w:hAnsi="Verdana" w:cs="Arial"/>
        <w:sz w:val="18"/>
        <w:szCs w:val="18"/>
      </w:rPr>
      <w:tab/>
    </w:r>
    <w:r w:rsidRPr="008C2CA3">
      <w:rPr>
        <w:rFonts w:ascii="Verdana" w:hAnsi="Verdana" w:cs="Arial"/>
        <w:sz w:val="18"/>
        <w:szCs w:val="18"/>
      </w:rPr>
      <w:tab/>
    </w:r>
    <w:r w:rsidRPr="008C2CA3">
      <w:rPr>
        <w:rFonts w:ascii="Verdana" w:hAnsi="Verdana" w:cs="Arial"/>
        <w:sz w:val="18"/>
        <w:szCs w:val="18"/>
      </w:rPr>
      <w:tab/>
    </w:r>
    <w:r w:rsidRPr="008C2CA3">
      <w:rPr>
        <w:rFonts w:ascii="Verdana" w:hAnsi="Verdana" w:cs="Arial"/>
        <w:sz w:val="18"/>
        <w:szCs w:val="18"/>
      </w:rPr>
      <w:tab/>
    </w:r>
    <w:r w:rsidR="00A1730E">
      <w:rPr>
        <w:rFonts w:ascii="Verdana" w:hAnsi="Verdana" w:cs="Arial"/>
        <w:sz w:val="18"/>
        <w:szCs w:val="18"/>
      </w:rPr>
      <w:t xml:space="preserve">        </w:t>
    </w:r>
    <w:r w:rsidR="00E712F2">
      <w:rPr>
        <w:rFonts w:ascii="Verdana" w:hAnsi="Verdana" w:cs="Arial"/>
        <w:sz w:val="18"/>
        <w:szCs w:val="18"/>
      </w:rPr>
      <w:t xml:space="preserve">  </w:t>
    </w:r>
    <w:r w:rsidRPr="008C2CA3">
      <w:rPr>
        <w:rFonts w:ascii="Verdana" w:hAnsi="Verdana" w:cs="Arial"/>
        <w:sz w:val="18"/>
        <w:szCs w:val="18"/>
      </w:rPr>
      <w:fldChar w:fldCharType="begin"/>
    </w:r>
    <w:r w:rsidRPr="008C2CA3">
      <w:rPr>
        <w:rFonts w:ascii="Verdana" w:hAnsi="Verdana" w:cs="Arial"/>
        <w:sz w:val="18"/>
        <w:szCs w:val="18"/>
      </w:rPr>
      <w:instrText xml:space="preserve"> PAGE  \* MERGEFORMAT </w:instrText>
    </w:r>
    <w:r w:rsidRPr="008C2CA3">
      <w:rPr>
        <w:rFonts w:ascii="Verdana" w:hAnsi="Verdana" w:cs="Arial"/>
        <w:sz w:val="18"/>
        <w:szCs w:val="18"/>
      </w:rPr>
      <w:fldChar w:fldCharType="separate"/>
    </w:r>
    <w:r w:rsidR="00A1730E">
      <w:rPr>
        <w:rFonts w:ascii="Verdana" w:hAnsi="Verdana" w:cs="Arial"/>
        <w:noProof/>
        <w:sz w:val="18"/>
        <w:szCs w:val="18"/>
      </w:rPr>
      <w:t>1</w:t>
    </w:r>
    <w:r w:rsidRPr="008C2CA3">
      <w:rPr>
        <w:rFonts w:ascii="Verdana" w:hAnsi="Verdana" w:cs="Arial"/>
        <w:sz w:val="18"/>
        <w:szCs w:val="18"/>
      </w:rPr>
      <w:fldChar w:fldCharType="end"/>
    </w:r>
    <w:r w:rsidRPr="008C2CA3">
      <w:rPr>
        <w:rFonts w:ascii="Verdana" w:hAnsi="Verdana" w:cs="Arial"/>
        <w:sz w:val="18"/>
        <w:szCs w:val="18"/>
      </w:rPr>
      <w:t xml:space="preserve"> (</w:t>
    </w:r>
    <w:r w:rsidRPr="008C2CA3">
      <w:rPr>
        <w:rFonts w:ascii="Verdana" w:hAnsi="Verdana" w:cs="Arial"/>
        <w:sz w:val="18"/>
        <w:szCs w:val="18"/>
      </w:rPr>
      <w:fldChar w:fldCharType="begin"/>
    </w:r>
    <w:r w:rsidRPr="008C2CA3">
      <w:rPr>
        <w:rFonts w:ascii="Verdana" w:hAnsi="Verdana" w:cs="Arial"/>
        <w:sz w:val="18"/>
        <w:szCs w:val="18"/>
      </w:rPr>
      <w:instrText xml:space="preserve"> NUMPAGES  \* MERGEFORMAT </w:instrText>
    </w:r>
    <w:r w:rsidRPr="008C2CA3">
      <w:rPr>
        <w:rFonts w:ascii="Verdana" w:hAnsi="Verdana" w:cs="Arial"/>
        <w:sz w:val="18"/>
        <w:szCs w:val="18"/>
      </w:rPr>
      <w:fldChar w:fldCharType="separate"/>
    </w:r>
    <w:r w:rsidR="00A1730E">
      <w:rPr>
        <w:rFonts w:ascii="Verdana" w:hAnsi="Verdana" w:cs="Arial"/>
        <w:noProof/>
        <w:sz w:val="18"/>
        <w:szCs w:val="18"/>
      </w:rPr>
      <w:t>1</w:t>
    </w:r>
    <w:r w:rsidRPr="008C2CA3">
      <w:rPr>
        <w:rFonts w:ascii="Verdana" w:hAnsi="Verdana" w:cs="Arial"/>
        <w:noProof/>
        <w:sz w:val="18"/>
        <w:szCs w:val="18"/>
      </w:rPr>
      <w:fldChar w:fldCharType="end"/>
    </w:r>
    <w:r w:rsidRPr="008C2CA3">
      <w:rPr>
        <w:rFonts w:ascii="Verdana" w:hAnsi="Verdana" w:cs="Arial"/>
        <w:sz w:val="18"/>
        <w:szCs w:val="18"/>
      </w:rPr>
      <w:t>)</w:t>
    </w:r>
  </w:p>
  <w:p w:rsidR="00C438E7" w:rsidRPr="005773B3" w:rsidRDefault="00C438E7" w:rsidP="005773B3">
    <w:pPr>
      <w:spacing w:after="0"/>
      <w:ind w:left="-1276"/>
      <w:rPr>
        <w:rFonts w:ascii="Verdana" w:hAnsi="Verdana" w:cs="Arial"/>
        <w:i/>
        <w:sz w:val="18"/>
        <w:szCs w:val="18"/>
      </w:rPr>
    </w:pPr>
    <w:r>
      <w:rPr>
        <w:rFonts w:ascii="Verdana" w:hAnsi="Verdana" w:cs="Arial"/>
        <w:i/>
        <w:sz w:val="18"/>
        <w:szCs w:val="18"/>
      </w:rPr>
      <w:tab/>
    </w:r>
    <w:r w:rsidR="00E712F2">
      <w:rPr>
        <w:rFonts w:ascii="Verdana" w:hAnsi="Verdana" w:cs="Arial"/>
        <w:i/>
        <w:sz w:val="18"/>
        <w:szCs w:val="18"/>
      </w:rPr>
      <w:t>FP Stöd för Vårddokumentation</w:t>
    </w:r>
    <w:r w:rsidR="00A1730E">
      <w:rPr>
        <w:rFonts w:ascii="Verdana" w:hAnsi="Verdana" w:cs="Arial"/>
        <w:i/>
        <w:sz w:val="18"/>
        <w:szCs w:val="18"/>
      </w:rPr>
      <w:tab/>
    </w:r>
    <w:r w:rsidR="00A1730E">
      <w:rPr>
        <w:rFonts w:ascii="Verdana" w:hAnsi="Verdana" w:cs="Arial"/>
        <w:i/>
        <w:sz w:val="18"/>
        <w:szCs w:val="18"/>
      </w:rPr>
      <w:tab/>
    </w:r>
    <w:r w:rsidR="00A1730E">
      <w:rPr>
        <w:rFonts w:ascii="Verdana" w:hAnsi="Verdana" w:cs="Arial"/>
        <w:i/>
        <w:sz w:val="18"/>
        <w:szCs w:val="18"/>
      </w:rPr>
      <w:tab/>
    </w:r>
    <w:r w:rsidR="00A1730E">
      <w:rPr>
        <w:rFonts w:ascii="Verdana" w:hAnsi="Verdana" w:cs="Arial"/>
        <w:i/>
        <w:sz w:val="18"/>
        <w:szCs w:val="18"/>
      </w:rPr>
      <w:tab/>
    </w:r>
    <w:r w:rsidR="00A1730E" w:rsidRPr="00A1730E">
      <w:rPr>
        <w:rFonts w:ascii="Verdana" w:hAnsi="Verdana" w:cs="Arial"/>
        <w:sz w:val="18"/>
        <w:szCs w:val="18"/>
      </w:rPr>
      <w:t>2019-04-15</w:t>
    </w:r>
  </w:p>
  <w:p w:rsidR="00727333" w:rsidRDefault="00727333">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30E" w:rsidRDefault="00A173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C2D77"/>
    <w:multiLevelType w:val="multilevel"/>
    <w:tmpl w:val="EBDA8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8D24DA"/>
    <w:multiLevelType w:val="multilevel"/>
    <w:tmpl w:val="FC6ECB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39D58FD"/>
    <w:multiLevelType w:val="multilevel"/>
    <w:tmpl w:val="416EA14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36"/>
    <w:rsid w:val="002377BC"/>
    <w:rsid w:val="005773B3"/>
    <w:rsid w:val="00645A02"/>
    <w:rsid w:val="00727333"/>
    <w:rsid w:val="008735DE"/>
    <w:rsid w:val="008B753B"/>
    <w:rsid w:val="008E2CF0"/>
    <w:rsid w:val="00A1730E"/>
    <w:rsid w:val="00BA796C"/>
    <w:rsid w:val="00C438E7"/>
    <w:rsid w:val="00C824EA"/>
    <w:rsid w:val="00E03048"/>
    <w:rsid w:val="00E712F2"/>
    <w:rsid w:val="00F845DC"/>
    <w:rsid w:val="00FE291F"/>
    <w:rsid w:val="00FF5D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72DB7"/>
  <w15:chartTrackingRefBased/>
  <w15:docId w15:val="{C21BCE3D-F914-4A78-9FF0-C6CFB60C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291F"/>
    <w:pPr>
      <w:spacing w:line="240" w:lineRule="auto"/>
      <w:contextualSpacing/>
    </w:pPr>
  </w:style>
  <w:style w:type="paragraph" w:styleId="Rubrik2">
    <w:name w:val="heading 2"/>
    <w:basedOn w:val="Normal"/>
    <w:link w:val="Rubrik2Char"/>
    <w:uiPriority w:val="9"/>
    <w:qFormat/>
    <w:rsid w:val="00FF5D36"/>
    <w:pPr>
      <w:spacing w:after="225" w:line="405" w:lineRule="atLeast"/>
      <w:contextualSpacing w:val="0"/>
      <w:outlineLvl w:val="1"/>
    </w:pPr>
    <w:rPr>
      <w:rFonts w:ascii="Verdana" w:eastAsia="Times New Roman" w:hAnsi="Verdana" w:cs="Times New Roman"/>
      <w:color w:val="2F2F2F"/>
      <w:sz w:val="33"/>
      <w:szCs w:val="33"/>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xmsonormal">
    <w:name w:val="x_x_msonormal"/>
    <w:basedOn w:val="Normal"/>
    <w:rsid w:val="00FF5D36"/>
    <w:pPr>
      <w:spacing w:after="0"/>
      <w:contextualSpacing w:val="0"/>
    </w:pPr>
    <w:rPr>
      <w:rFonts w:ascii="Calibri" w:hAnsi="Calibri" w:cs="Calibri"/>
      <w:lang w:eastAsia="sv-SE"/>
    </w:rPr>
  </w:style>
  <w:style w:type="paragraph" w:customStyle="1" w:styleId="xxmsolistparagraph">
    <w:name w:val="x_x_msolistparagraph"/>
    <w:basedOn w:val="Normal"/>
    <w:rsid w:val="00FF5D36"/>
    <w:pPr>
      <w:ind w:left="720"/>
      <w:contextualSpacing w:val="0"/>
    </w:pPr>
    <w:rPr>
      <w:rFonts w:ascii="Calibri" w:hAnsi="Calibri" w:cs="Calibri"/>
      <w:lang w:eastAsia="sv-SE"/>
    </w:rPr>
  </w:style>
  <w:style w:type="character" w:customStyle="1" w:styleId="Rubrik2Char">
    <w:name w:val="Rubrik 2 Char"/>
    <w:basedOn w:val="Standardstycketeckensnitt"/>
    <w:link w:val="Rubrik2"/>
    <w:uiPriority w:val="9"/>
    <w:rsid w:val="00FF5D36"/>
    <w:rPr>
      <w:rFonts w:ascii="Verdana" w:eastAsia="Times New Roman" w:hAnsi="Verdana" w:cs="Times New Roman"/>
      <w:color w:val="2F2F2F"/>
      <w:sz w:val="33"/>
      <w:szCs w:val="33"/>
      <w:lang w:eastAsia="sv-SE"/>
    </w:rPr>
  </w:style>
  <w:style w:type="paragraph" w:styleId="Normalwebb">
    <w:name w:val="Normal (Web)"/>
    <w:basedOn w:val="Normal"/>
    <w:uiPriority w:val="99"/>
    <w:semiHidden/>
    <w:unhideWhenUsed/>
    <w:rsid w:val="00FF5D36"/>
    <w:pPr>
      <w:spacing w:after="158"/>
      <w:contextualSpacing w:val="0"/>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C438E7"/>
    <w:pPr>
      <w:tabs>
        <w:tab w:val="center" w:pos="4536"/>
        <w:tab w:val="right" w:pos="9072"/>
      </w:tabs>
      <w:spacing w:after="0"/>
    </w:pPr>
  </w:style>
  <w:style w:type="character" w:customStyle="1" w:styleId="SidhuvudChar">
    <w:name w:val="Sidhuvud Char"/>
    <w:basedOn w:val="Standardstycketeckensnitt"/>
    <w:link w:val="Sidhuvud"/>
    <w:uiPriority w:val="99"/>
    <w:rsid w:val="00C438E7"/>
  </w:style>
  <w:style w:type="paragraph" w:styleId="Sidfot">
    <w:name w:val="footer"/>
    <w:basedOn w:val="Normal"/>
    <w:link w:val="SidfotChar"/>
    <w:uiPriority w:val="99"/>
    <w:unhideWhenUsed/>
    <w:rsid w:val="00C438E7"/>
    <w:pPr>
      <w:tabs>
        <w:tab w:val="center" w:pos="4536"/>
        <w:tab w:val="right" w:pos="9072"/>
      </w:tabs>
      <w:spacing w:after="0"/>
    </w:pPr>
  </w:style>
  <w:style w:type="character" w:customStyle="1" w:styleId="SidfotChar">
    <w:name w:val="Sidfot Char"/>
    <w:basedOn w:val="Standardstycketeckensnitt"/>
    <w:link w:val="Sidfot"/>
    <w:uiPriority w:val="99"/>
    <w:rsid w:val="00C438E7"/>
  </w:style>
  <w:style w:type="character" w:styleId="Hyperlnk">
    <w:name w:val="Hyperlink"/>
    <w:uiPriority w:val="99"/>
    <w:unhideWhenUsed/>
    <w:rsid w:val="00C438E7"/>
    <w:rPr>
      <w:color w:val="0000FF"/>
      <w:u w:val="single"/>
    </w:rPr>
  </w:style>
  <w:style w:type="paragraph" w:customStyle="1" w:styleId="RGsidfot">
    <w:name w:val="RG sidfot"/>
    <w:basedOn w:val="RGfaktatext"/>
    <w:uiPriority w:val="2"/>
    <w:unhideWhenUsed/>
    <w:qFormat/>
    <w:rsid w:val="00727333"/>
    <w:pPr>
      <w:autoSpaceDE w:val="0"/>
      <w:autoSpaceDN w:val="0"/>
      <w:adjustRightInd w:val="0"/>
      <w:spacing w:after="60" w:line="180" w:lineRule="atLeast"/>
      <w:textAlignment w:val="center"/>
    </w:pPr>
    <w:rPr>
      <w:sz w:val="14"/>
      <w:szCs w:val="12"/>
    </w:rPr>
  </w:style>
  <w:style w:type="paragraph" w:customStyle="1" w:styleId="RGfaktatext">
    <w:name w:val="RG faktatext"/>
    <w:uiPriority w:val="2"/>
    <w:qFormat/>
    <w:rsid w:val="00727333"/>
    <w:pPr>
      <w:spacing w:after="0" w:line="240" w:lineRule="atLeast"/>
    </w:pPr>
    <w:rPr>
      <w:rFonts w:ascii="Tahoma" w:eastAsia="Times New Roman" w:hAnsi="Tahoma" w:cs="Tahoma"/>
      <w:color w:val="2D2D2D"/>
      <w:sz w:val="18"/>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66310">
      <w:bodyDiv w:val="1"/>
      <w:marLeft w:val="0"/>
      <w:marRight w:val="0"/>
      <w:marTop w:val="0"/>
      <w:marBottom w:val="0"/>
      <w:divBdr>
        <w:top w:val="none" w:sz="0" w:space="0" w:color="auto"/>
        <w:left w:val="none" w:sz="0" w:space="0" w:color="auto"/>
        <w:bottom w:val="none" w:sz="0" w:space="0" w:color="auto"/>
        <w:right w:val="none" w:sz="0" w:space="0" w:color="auto"/>
      </w:divBdr>
      <w:divsChild>
        <w:div w:id="239410665">
          <w:marLeft w:val="0"/>
          <w:marRight w:val="0"/>
          <w:marTop w:val="0"/>
          <w:marBottom w:val="0"/>
          <w:divBdr>
            <w:top w:val="none" w:sz="0" w:space="0" w:color="auto"/>
            <w:left w:val="none" w:sz="0" w:space="0" w:color="auto"/>
            <w:bottom w:val="none" w:sz="0" w:space="0" w:color="auto"/>
            <w:right w:val="none" w:sz="0" w:space="0" w:color="auto"/>
          </w:divBdr>
          <w:divsChild>
            <w:div w:id="523324852">
              <w:marLeft w:val="0"/>
              <w:marRight w:val="0"/>
              <w:marTop w:val="0"/>
              <w:marBottom w:val="0"/>
              <w:divBdr>
                <w:top w:val="none" w:sz="0" w:space="0" w:color="auto"/>
                <w:left w:val="none" w:sz="0" w:space="0" w:color="auto"/>
                <w:bottom w:val="none" w:sz="0" w:space="0" w:color="auto"/>
                <w:right w:val="none" w:sz="0" w:space="0" w:color="auto"/>
              </w:divBdr>
              <w:divsChild>
                <w:div w:id="1833763003">
                  <w:marLeft w:val="0"/>
                  <w:marRight w:val="0"/>
                  <w:marTop w:val="300"/>
                  <w:marBottom w:val="300"/>
                  <w:divBdr>
                    <w:top w:val="none" w:sz="0" w:space="0" w:color="auto"/>
                    <w:left w:val="none" w:sz="0" w:space="0" w:color="auto"/>
                    <w:bottom w:val="none" w:sz="0" w:space="0" w:color="auto"/>
                    <w:right w:val="none" w:sz="0" w:space="0" w:color="auto"/>
                  </w:divBdr>
                  <w:divsChild>
                    <w:div w:id="2011131441">
                      <w:marLeft w:val="0"/>
                      <w:marRight w:val="0"/>
                      <w:marTop w:val="0"/>
                      <w:marBottom w:val="0"/>
                      <w:divBdr>
                        <w:top w:val="none" w:sz="0" w:space="0" w:color="auto"/>
                        <w:left w:val="none" w:sz="0" w:space="0" w:color="auto"/>
                        <w:bottom w:val="none" w:sz="0" w:space="0" w:color="auto"/>
                        <w:right w:val="none" w:sz="0" w:space="0" w:color="auto"/>
                      </w:divBdr>
                      <w:divsChild>
                        <w:div w:id="441415041">
                          <w:marLeft w:val="0"/>
                          <w:marRight w:val="0"/>
                          <w:marTop w:val="0"/>
                          <w:marBottom w:val="0"/>
                          <w:divBdr>
                            <w:top w:val="none" w:sz="0" w:space="0" w:color="auto"/>
                            <w:left w:val="none" w:sz="0" w:space="0" w:color="auto"/>
                            <w:bottom w:val="none" w:sz="0" w:space="0" w:color="auto"/>
                            <w:right w:val="none" w:sz="0" w:space="0" w:color="auto"/>
                          </w:divBdr>
                          <w:divsChild>
                            <w:div w:id="38600971">
                              <w:marLeft w:val="0"/>
                              <w:marRight w:val="0"/>
                              <w:marTop w:val="0"/>
                              <w:marBottom w:val="0"/>
                              <w:divBdr>
                                <w:top w:val="none" w:sz="0" w:space="0" w:color="auto"/>
                                <w:left w:val="none" w:sz="0" w:space="0" w:color="auto"/>
                                <w:bottom w:val="none" w:sz="0" w:space="0" w:color="auto"/>
                                <w:right w:val="none" w:sz="0" w:space="0" w:color="auto"/>
                              </w:divBdr>
                              <w:divsChild>
                                <w:div w:id="120744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15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5.jpg@01D4E8B1.6743D0A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cid:image006.jpg@01D4E8B1.6743D0A0"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ehalsasll.se" TargetMode="External"/><Relationship Id="rId1" Type="http://schemas.openxmlformats.org/officeDocument/2006/relationships/hyperlink" Target="http://www.ehalsasll.se" TargetMode="External"/><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B9B5D9055B02E4EACC74695CE0EF046" ma:contentTypeVersion="19" ma:contentTypeDescription="Skapa ett nytt dokument." ma:contentTypeScope="" ma:versionID="bc986fce5a420898445c66951653134a">
  <xsd:schema xmlns:xsd="http://www.w3.org/2001/XMLSchema" xmlns:xs="http://www.w3.org/2001/XMLSchema" xmlns:p="http://schemas.microsoft.com/office/2006/metadata/properties" xmlns:ns2="7798ac81-4e80-4129-9aea-a91b36d582e7" xmlns:ns3="5600ce37-f781-47b3-b223-84320313827b" targetNamespace="http://schemas.microsoft.com/office/2006/metadata/properties" ma:root="true" ma:fieldsID="bc65687ef4c52a170fe7d93821d0e6f3" ns2:_="" ns3:_="">
    <xsd:import namespace="7798ac81-4e80-4129-9aea-a91b36d582e7"/>
    <xsd:import namespace="5600ce37-f781-47b3-b223-84320313827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Startjanuariochfebruari2017"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8ac81-4e80-4129-9aea-a91b36d58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Startjanuariochfebruari2017" ma:index="17" nillable="true" ma:displayName="Start januari och februari 2017" ma:format="Dropdown" ma:internalName="Startjanuariochfebruari2017">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Bildmarkeringar" ma:readOnly="false" ma:fieldId="{5cf76f15-5ced-4ddc-b409-7134ff3c332f}" ma:taxonomyMulti="true" ma:sspId="f56b5669-8d4c-4328-81e7-31ab7de9bcba"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00ce37-f781-47b3-b223-84320313827b" elementFormDefault="qualified">
    <xsd:import namespace="http://schemas.microsoft.com/office/2006/documentManagement/types"/>
    <xsd:import namespace="http://schemas.microsoft.com/office/infopath/2007/PartnerControls"/>
    <xsd:element name="SharedWithUsers" ma:index="1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at med information" ma:internalName="SharedWithDetails" ma:readOnly="true">
      <xsd:simpleType>
        <xsd:restriction base="dms:Note">
          <xsd:maxLength value="255"/>
        </xsd:restriction>
      </xsd:simpleType>
    </xsd:element>
    <xsd:element name="TaxCatchAll" ma:index="20" nillable="true" ma:displayName="Taxonomy Catch All Column" ma:hidden="true" ma:list="{a602de38-967d-49b4-a15a-7d0901c53e05}" ma:internalName="TaxCatchAll" ma:showField="CatchAllData" ma:web="5600ce37-f781-47b3-b223-843203138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rtjanuariochfebruari2017 xmlns="7798ac81-4e80-4129-9aea-a91b36d582e7" xsi:nil="true"/>
    <lcf76f155ced4ddcb4097134ff3c332f xmlns="7798ac81-4e80-4129-9aea-a91b36d582e7">
      <Terms xmlns="http://schemas.microsoft.com/office/infopath/2007/PartnerControls"/>
    </lcf76f155ced4ddcb4097134ff3c332f>
    <TaxCatchAll xmlns="5600ce37-f781-47b3-b223-84320313827b" xsi:nil="true"/>
  </documentManagement>
</p:properties>
</file>

<file path=customXml/itemProps1.xml><?xml version="1.0" encoding="utf-8"?>
<ds:datastoreItem xmlns:ds="http://schemas.openxmlformats.org/officeDocument/2006/customXml" ds:itemID="{43006603-FB7E-42F0-9070-C5CB123498B2}"/>
</file>

<file path=customXml/itemProps2.xml><?xml version="1.0" encoding="utf-8"?>
<ds:datastoreItem xmlns:ds="http://schemas.openxmlformats.org/officeDocument/2006/customXml" ds:itemID="{6446300E-6DF6-4B94-8DAD-40655E25C8D9}"/>
</file>

<file path=customXml/itemProps3.xml><?xml version="1.0" encoding="utf-8"?>
<ds:datastoreItem xmlns:ds="http://schemas.openxmlformats.org/officeDocument/2006/customXml" ds:itemID="{504AD948-6DFE-43D9-81A4-378BF03FD7BA}"/>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736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skytt</dc:creator>
  <cp:keywords/>
  <dc:description/>
  <cp:lastModifiedBy>robert skytt</cp:lastModifiedBy>
  <cp:revision>2</cp:revision>
  <dcterms:created xsi:type="dcterms:W3CDTF">2019-09-09T15:16:00Z</dcterms:created>
  <dcterms:modified xsi:type="dcterms:W3CDTF">2019-09-09T15:16:00Z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0x0101006B9B5D9055B02E4EACC74695CE0EF046</vt:lpwstr>
  </property>
</Properties>
</file>